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黑体简体" w:hAnsi="方正黑体简体" w:eastAsia="方正黑体简体" w:cs="方正黑体简体"/>
          <w:color w:val="000000" w:themeColor="text1"/>
          <w:sz w:val="44"/>
          <w:szCs w:val="44"/>
          <w:shd w:val="clear" w:color="auto" w:fill="auto"/>
          <w:lang w:eastAsia="zh-CN"/>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8"/>
          <w:sz w:val="32"/>
          <w:szCs w:val="32"/>
          <w:shd w:val="clear" w:fill="FFFFFF"/>
          <w:lang w:val="en-US" w:eastAsia="zh-CN"/>
          <w14:textFill>
            <w14:solidFill>
              <w14:schemeClr w14:val="tx1"/>
            </w14:solidFill>
          </w14:textFill>
        </w:rPr>
        <w:t>附件：</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i w:val="0"/>
          <w:iCs w:val="0"/>
          <w:caps w:val="0"/>
          <w:color w:val="000000" w:themeColor="text1"/>
          <w:spacing w:val="8"/>
          <w:kern w:val="0"/>
          <w:sz w:val="36"/>
          <w:szCs w:val="36"/>
          <w:shd w:val="clear" w:color="auto" w:fill="FFFFFF"/>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湖南华湘物业管理有限公司</w:t>
      </w: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招</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聘</w:t>
      </w:r>
      <w:r>
        <w:rPr>
          <w:rFonts w:hint="default" w:ascii="Times New Roman" w:hAnsi="Times New Roman" w:eastAsia="方正小标宋简体" w:cs="Times New Roman"/>
          <w:i w:val="0"/>
          <w:iCs w:val="0"/>
          <w:caps w:val="0"/>
          <w:color w:val="000000" w:themeColor="text1"/>
          <w:spacing w:val="8"/>
          <w:kern w:val="0"/>
          <w:sz w:val="36"/>
          <w:szCs w:val="36"/>
          <w:shd w:val="clear" w:color="auto" w:fill="FFFFFF"/>
          <w:lang w:val="en-US" w:eastAsia="zh-CN" w:bidi="ar"/>
          <w14:textFill>
            <w14:solidFill>
              <w14:schemeClr w14:val="tx1"/>
            </w14:solidFill>
          </w14:textFill>
        </w:rPr>
        <w:t>报名表</w:t>
      </w:r>
    </w:p>
    <w:p>
      <w:pPr>
        <w:pStyle w:val="3"/>
        <w:rPr>
          <w:rFonts w:hint="default" w:ascii="Times New Roman" w:hAnsi="Times New Roman" w:cs="Times New Roman"/>
          <w:color w:val="000000" w:themeColor="text1"/>
          <w:lang w:val="en-US" w:eastAsia="zh-CN"/>
          <w14:textFill>
            <w14:solidFill>
              <w14:schemeClr w14:val="tx1"/>
            </w14:solidFill>
          </w14:textFill>
        </w:rPr>
      </w:pPr>
    </w:p>
    <w:tbl>
      <w:tblPr>
        <w:tblStyle w:val="5"/>
        <w:tblW w:w="10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5"/>
        <w:gridCol w:w="119"/>
        <w:gridCol w:w="1489"/>
        <w:gridCol w:w="596"/>
        <w:gridCol w:w="367"/>
        <w:gridCol w:w="280"/>
        <w:gridCol w:w="941"/>
        <w:gridCol w:w="466"/>
        <w:gridCol w:w="961"/>
        <w:gridCol w:w="385"/>
        <w:gridCol w:w="37"/>
        <w:gridCol w:w="39"/>
        <w:gridCol w:w="233"/>
        <w:gridCol w:w="93"/>
        <w:gridCol w:w="833"/>
        <w:gridCol w:w="30"/>
        <w:gridCol w:w="448"/>
        <w:gridCol w:w="73"/>
        <w:gridCol w:w="627"/>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b/>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竞聘部门和岗位</w:t>
            </w:r>
          </w:p>
        </w:tc>
        <w:tc>
          <w:tcPr>
            <w:tcW w:w="4258"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15" w:rightChars="7"/>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p>
        </w:tc>
        <w:tc>
          <w:tcPr>
            <w:tcW w:w="1346"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是否服从调剂</w:t>
            </w:r>
          </w:p>
        </w:tc>
        <w:tc>
          <w:tcPr>
            <w:tcW w:w="1713"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textAlignment w:val="cente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方正仿宋简体" w:cs="Times New Roman"/>
                <w:color w:val="000000" w:themeColor="text1"/>
                <w:sz w:val="18"/>
                <w:szCs w:val="18"/>
                <w:lang w:eastAsia="zh-CN"/>
                <w14:textFill>
                  <w14:solidFill>
                    <w14:schemeClr w14:val="tx1"/>
                  </w14:solidFill>
                </w14:textFill>
              </w:rPr>
              <w:sym w:font="Wingdings" w:char="00A8"/>
            </w: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 xml:space="preserve">     否</w:t>
            </w:r>
            <w:r>
              <w:rPr>
                <w:rFonts w:hint="default" w:ascii="Times New Roman" w:hAnsi="Times New Roman" w:eastAsia="方正仿宋简体" w:cs="Times New Roman"/>
                <w:color w:val="000000" w:themeColor="text1"/>
                <w:sz w:val="18"/>
                <w:szCs w:val="18"/>
                <w:lang w:eastAsia="zh-CN"/>
                <w14:textFill>
                  <w14:solidFill>
                    <w14:schemeClr w14:val="tx1"/>
                  </w14:solidFill>
                </w14:textFill>
              </w:rPr>
              <w:sym w:font="Wingdings" w:char="00A8"/>
            </w: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 xml:space="preserve"> </w:t>
            </w:r>
          </w:p>
          <w:p>
            <w:pPr>
              <w:widowControl/>
              <w:spacing w:line="340" w:lineRule="exact"/>
              <w:jc w:val="left"/>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签名：</w:t>
            </w:r>
          </w:p>
        </w:tc>
        <w:tc>
          <w:tcPr>
            <w:tcW w:w="1822"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140" w:firstLineChars="100"/>
              <w:jc w:val="both"/>
              <w:rPr>
                <w:rFonts w:hint="default" w:ascii="Times New Roman" w:hAnsi="Times New Roman" w:eastAsia="方正仿宋简体" w:cs="Times New Roman"/>
                <w:color w:val="000000" w:themeColor="text1"/>
                <w:spacing w:val="-20"/>
                <w:sz w:val="18"/>
                <w:szCs w:val="1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jc w:val="center"/>
        </w:trPr>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基</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本</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情</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况</w:t>
            </w: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姓名：</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15" w:rightChars="7"/>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性别：</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出生日期：     年   月   日</w:t>
            </w:r>
          </w:p>
        </w:tc>
        <w:tc>
          <w:tcPr>
            <w:tcW w:w="1822"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140" w:firstLineChars="100"/>
              <w:jc w:val="both"/>
              <w:rPr>
                <w:rFonts w:hint="default" w:ascii="Times New Roman" w:hAnsi="Times New Roman" w:eastAsia="方正仿宋简体" w:cs="Times New Roman"/>
                <w:color w:val="000000" w:themeColor="text1"/>
                <w:spacing w:val="-20"/>
                <w:sz w:val="18"/>
                <w:szCs w:val="18"/>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185" w:rightChars="88"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籍贯：    </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民族：</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政治面貌：</w:t>
            </w:r>
          </w:p>
        </w:tc>
        <w:tc>
          <w:tcPr>
            <w:tcW w:w="1822"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出生地：</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身高（cm)：</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入党时间：</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年   月   日</w:t>
            </w:r>
          </w:p>
        </w:tc>
        <w:tc>
          <w:tcPr>
            <w:tcW w:w="1822"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身份证号码：</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highlight w:val="none"/>
                <w:u w:val="none"/>
                <w:lang w:eastAsia="zh-CN"/>
                <w14:textFill>
                  <w14:solidFill>
                    <w14:schemeClr w14:val="tx1"/>
                  </w14:solidFill>
                </w14:textFill>
              </w:rPr>
              <w:t>身份证有效起止日期：</w:t>
            </w:r>
            <w:r>
              <w:rPr>
                <w:rFonts w:hint="default" w:ascii="Times New Roman" w:hAnsi="Times New Roman" w:eastAsia="方正仿宋简体" w:cs="Times New Roman"/>
                <w:i w:val="0"/>
                <w:color w:val="000000" w:themeColor="text1"/>
                <w:sz w:val="18"/>
                <w:szCs w:val="18"/>
                <w:highlight w:val="none"/>
                <w:u w:val="none"/>
                <w:lang w:val="en-US" w:eastAsia="zh-CN"/>
                <w14:textFill>
                  <w14:solidFill>
                    <w14:schemeClr w14:val="tx1"/>
                  </w14:solidFill>
                </w14:textFill>
              </w:rPr>
              <w:t xml:space="preserve">  年</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   月-     </w:t>
            </w:r>
            <w:r>
              <w:rPr>
                <w:rFonts w:hint="default" w:ascii="Times New Roman" w:hAnsi="Times New Roman" w:eastAsia="方正仿宋简体" w:cs="Times New Roman"/>
                <w:i w:val="0"/>
                <w:color w:val="000000" w:themeColor="text1"/>
                <w:sz w:val="18"/>
                <w:szCs w:val="18"/>
                <w:highlight w:val="none"/>
                <w:u w:val="none"/>
                <w:lang w:val="en-US" w:eastAsia="zh-CN"/>
                <w14:textFill>
                  <w14:solidFill>
                    <w14:schemeClr w14:val="tx1"/>
                  </w14:solidFill>
                </w14:textFill>
              </w:rPr>
              <w:t>年</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户口类型：□城镇 □农村</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rPr>
                <w:rFonts w:hint="default" w:ascii="Times New Roman" w:hAnsi="Times New Roman" w:eastAsia="方正仿宋简体" w:cs="Times New Roman"/>
                <w:i w:val="0"/>
                <w:color w:val="000000" w:themeColor="text1"/>
                <w:sz w:val="18"/>
                <w:szCs w:val="18"/>
                <w:highlight w:val="none"/>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户籍地址：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联系电话：</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紧急联系人电话/姓名：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5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全日制最高学历：</w:t>
            </w:r>
          </w:p>
        </w:tc>
        <w:tc>
          <w:tcPr>
            <w:tcW w:w="16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学位：</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毕业院校：                       </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5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在职最高学历：</w:t>
            </w:r>
          </w:p>
        </w:tc>
        <w:tc>
          <w:tcPr>
            <w:tcW w:w="16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学位：</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毕业院校：                      </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现居住地址（本人长住）：</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现居住地址（父母长住）：</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8"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身份证地址：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婚姻状况</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未婚</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已婚</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离异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其他：</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子女状况：</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有</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有无家庭病史：</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有</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无  说明：</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健康情况</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好</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良好</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身体状况特别说明：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val="0"/>
                <w:bCs w:val="0"/>
                <w:i w:val="0"/>
                <w:color w:val="000000" w:themeColor="text1"/>
                <w:sz w:val="18"/>
                <w:szCs w:val="18"/>
                <w:u w:val="none"/>
                <w:lang w:val="en-US" w:eastAsia="zh-CN"/>
                <w14:textFill>
                  <w14:solidFill>
                    <w14:schemeClr w14:val="tx1"/>
                  </w14:solidFill>
                </w14:textFill>
              </w:rPr>
              <w:t>特长</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65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sz w:val="18"/>
                <w:szCs w:val="18"/>
                <w:u w:val="none"/>
                <w:lang w:val="en-US" w:eastAsia="zh-CN"/>
                <w14:textFill>
                  <w14:solidFill>
                    <w14:schemeClr w14:val="tx1"/>
                  </w14:solidFill>
                </w14:textFill>
              </w:rPr>
              <w:t>专业技术职称名称和编号</w:t>
            </w:r>
          </w:p>
        </w:tc>
        <w:tc>
          <w:tcPr>
            <w:tcW w:w="1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p>
        </w:tc>
        <w:tc>
          <w:tcPr>
            <w:tcW w:w="115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资格证书名称和编号</w:t>
            </w:r>
          </w:p>
        </w:tc>
        <w:tc>
          <w:tcPr>
            <w:tcW w:w="230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b/>
                <w:bCs/>
                <w:i w:val="0"/>
                <w:color w:val="000000" w:themeColor="text1"/>
                <w:sz w:val="18"/>
                <w:szCs w:val="18"/>
                <w:u w:val="none"/>
                <w:lang w:eastAsia="zh-CN"/>
                <w14:textFill>
                  <w14:solidFill>
                    <w14:schemeClr w14:val="tx1"/>
                  </w14:solidFill>
                </w14:textFill>
              </w:rPr>
              <w:t>学历经历（从高中开始写至最高学历）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起止（年－月）</w:t>
            </w: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毕业院校或培训机构</w:t>
            </w: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学历/编号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i w:val="0"/>
                <w:color w:val="000000" w:themeColor="text1"/>
                <w:kern w:val="2"/>
                <w:sz w:val="18"/>
                <w:szCs w:val="18"/>
                <w:u w:val="none"/>
                <w:lang w:val="en-US" w:eastAsia="zh-CN" w:bidi="ar-SA"/>
                <w14:textFill>
                  <w14:solidFill>
                    <w14:schemeClr w14:val="tx1"/>
                  </w14:solidFill>
                </w14:textFill>
              </w:rPr>
              <w:t>工作经历（第一次参加工作起）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起止（年－月）</w:t>
            </w: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工作单位及部门</w:t>
            </w: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岗位/职务</w:t>
            </w: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证明人</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证明人职务</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突出业绩或重大项目工作经历</w:t>
            </w:r>
          </w:p>
        </w:tc>
        <w:tc>
          <w:tcPr>
            <w:tcW w:w="7531"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获奖情况及其他说明</w:t>
            </w:r>
          </w:p>
        </w:tc>
        <w:tc>
          <w:tcPr>
            <w:tcW w:w="7531"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994"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家</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庭</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主</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要</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成</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员</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称谓</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姓</w:t>
            </w: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名</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政治面貌</w:t>
            </w: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工作单位/就读学校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父亲</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母亲</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夫妻</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儿子</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994"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ind w:firstLine="540" w:firstLineChars="300"/>
              <w:jc w:val="both"/>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女儿</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湘科集团范围内与本人存有夫妻关系、直系血亲关系、三代以内旁系血亲关系或者近姻亲关系人员的姓名与任职及称谓情况。</w:t>
            </w:r>
          </w:p>
        </w:tc>
        <w:tc>
          <w:tcPr>
            <w:tcW w:w="4881" w:type="dxa"/>
            <w:gridSpan w:val="1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请用“是”与“否”回答下列问题</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是</w:t>
            </w: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否</w:t>
            </w: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是否有传染病、精神病或任何既往病史？</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是否与其他公司签订过“竞业禁止”协议？</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i w:val="0"/>
                <w:color w:val="000000" w:themeColor="text1"/>
                <w:kern w:val="0"/>
                <w:sz w:val="18"/>
                <w:szCs w:val="18"/>
                <w:u w:val="none"/>
                <w:lang w:val="en-US" w:eastAsia="zh-CN" w:bidi="ar"/>
                <w14:textFill>
                  <w14:solidFill>
                    <w14:schemeClr w14:val="tx1"/>
                  </w14:solidFill>
                </w14:textFill>
              </w:rPr>
              <w:t>个人声明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9"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40"/>
              <w:jc w:val="left"/>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公司已告知本人工作内容、工作条件、工作地点、职业危害、安全生产状况、劳动报酬等情况。本人保证此表格所填写所有内容均属事实并完整可靠，如有不实或隐瞒之处，愿意接受被立即解除劳动合</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同关系或劳务协议关系之处分，并承担</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由此产生的其他一切相关责任与后果，公司无须作出任何赔偿。</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1260" w:firstLineChars="700"/>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签名：</w:t>
            </w:r>
            <w:r>
              <w:rPr>
                <w:rStyle w:val="10"/>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填表</w:t>
            </w: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日期：</w:t>
            </w:r>
            <w:r>
              <w:rPr>
                <w:rStyle w:val="10"/>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p>
        </w:tc>
      </w:tr>
    </w:tbl>
    <w:p/>
    <w:p>
      <w:bookmarkStart w:id="0" w:name="_GoBack"/>
      <w:bookmarkEnd w:id="0"/>
    </w:p>
    <w:sectPr>
      <w:footerReference r:id="rId3" w:type="default"/>
      <w:pgSz w:w="11906" w:h="16838"/>
      <w:pgMar w:top="2098" w:right="1474" w:bottom="1984" w:left="1587" w:header="907" w:footer="62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8358"/>
      </w:tabs>
      <w:kinsoku w:val="0"/>
      <w:autoSpaceDE w:val="0"/>
      <w:autoSpaceDN w:val="0"/>
      <w:adjustRightInd w:val="0"/>
      <w:snapToGrid w:val="0"/>
      <w:spacing w:line="233" w:lineRule="auto"/>
      <w:ind w:left="8000"/>
      <w:jc w:val="left"/>
      <w:textAlignment w:val="baseline"/>
      <w:rPr>
        <w:rFonts w:ascii="宋体" w:hAnsi="宋体" w:eastAsia="宋体" w:cs="宋体"/>
        <w:snapToGrid w:val="0"/>
        <w:color w:val="000000"/>
        <w:kern w:val="0"/>
        <w:sz w:val="31"/>
        <w:szCs w:val="31"/>
        <w:lang w:eastAsia="en-US"/>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p>
                </w:txbxContent>
              </v:textbox>
            </v:shape>
          </w:pict>
        </mc:Fallback>
      </mc:AlternateContent>
    </w:r>
    <w:r>
      <w:rPr>
        <w:rFonts w:hint="eastAsia" w:ascii="宋体" w:hAnsi="宋体" w:eastAsia="宋体" w:cs="宋体"/>
        <w:snapToGrid w:val="0"/>
        <w:color w:val="000000"/>
        <w:kern w:val="0"/>
        <w:sz w:val="31"/>
        <w:szCs w:val="31"/>
        <w:lang w:eastAsia="zh-CN"/>
      </w:rPr>
      <w:tab/>
    </w:r>
  </w:p>
  <w:p>
    <w:pPr>
      <w:widowControl/>
      <w:kinsoku w:val="0"/>
      <w:autoSpaceDE w:val="0"/>
      <w:autoSpaceDN w:val="0"/>
      <w:adjustRightInd w:val="0"/>
      <w:snapToGrid w:val="0"/>
      <w:spacing w:line="233" w:lineRule="auto"/>
      <w:ind w:left="8000"/>
      <w:jc w:val="left"/>
      <w:textAlignment w:val="baseline"/>
      <w:rPr>
        <w:rFonts w:ascii="宋体" w:hAnsi="宋体" w:eastAsia="宋体" w:cs="宋体"/>
        <w:snapToGrid w:val="0"/>
        <w:color w:val="000000"/>
        <w:kern w:val="0"/>
        <w:sz w:val="31"/>
        <w:szCs w:val="31"/>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7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able of figures"/>
    <w:basedOn w:val="1"/>
    <w:next w:val="1"/>
    <w:unhideWhenUsed/>
    <w:qFormat/>
    <w:uiPriority w:val="99"/>
    <w:pPr>
      <w:ind w:left="200" w:leftChars="200" w:hanging="200" w:hanging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6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color w:val="000000"/>
      <w:sz w:val="21"/>
      <w:szCs w:val="21"/>
      <w:u w:val="none"/>
    </w:rPr>
  </w:style>
  <w:style w:type="character" w:customStyle="1" w:styleId="10">
    <w:name w:val="font1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2025-05-06T07:38:08Z</dcterms:created>
  <dc:creator>37929</dc:creator>
  <cp:lastModifiedBy>刘佳媛</cp:lastModifiedBy>
  <dcterms:modified xsi:type="dcterms:W3CDTF">2025-05-06T07:38:58Z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499C2BBBEB1F41A7BBB2CD4D13A8DD62</vt:lpwstr>
  </property>
</Properties>
</file>